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0386C" w14:textId="1AFB1CB0" w:rsidR="00517F86" w:rsidRPr="00517F86" w:rsidRDefault="00517F86" w:rsidP="00517F86">
      <w:pPr>
        <w:pStyle w:val="Schedule"/>
        <w:pageBreakBefore/>
        <w:numPr>
          <w:ilvl w:val="0"/>
          <w:numId w:val="0"/>
        </w:numPr>
        <w:ind w:left="360" w:hanging="360"/>
        <w:jc w:val="center"/>
        <w:rPr>
          <w:rFonts w:ascii="Helvetica" w:hAnsi="Helvetica" w:cs="Helvetica"/>
        </w:rPr>
      </w:pPr>
      <w:bookmarkStart w:id="0" w:name="a204861"/>
      <w:bookmarkStart w:id="1" w:name="_Toc256000000"/>
      <w:r w:rsidRPr="00517F86">
        <w:rPr>
          <w:rFonts w:ascii="Helvetica" w:hAnsi="Helvetica" w:cs="Helvetica"/>
        </w:rPr>
        <w:t>Cancellation Form</w:t>
      </w:r>
      <w:bookmarkEnd w:id="0"/>
      <w:bookmarkEnd w:id="1"/>
    </w:p>
    <w:p w14:paraId="4C9148CC" w14:textId="77777777" w:rsidR="00517F86" w:rsidRPr="00517F86" w:rsidRDefault="00517F86" w:rsidP="00517F86">
      <w:pPr>
        <w:pStyle w:val="Paragraph"/>
        <w:jc w:val="center"/>
        <w:rPr>
          <w:rFonts w:ascii="Helvetica" w:hAnsi="Helvetica" w:cs="Helvetica"/>
          <w:i/>
        </w:rPr>
      </w:pPr>
      <w:r w:rsidRPr="00517F86">
        <w:rPr>
          <w:rFonts w:ascii="Helvetica" w:hAnsi="Helvetica" w:cs="Helvetica"/>
          <w:i/>
        </w:rPr>
        <w:t>(Complete and return this form only if you wish to withdraw from the contract)</w:t>
      </w:r>
    </w:p>
    <w:p w14:paraId="5F27F551" w14:textId="77777777" w:rsidR="00517F86" w:rsidRDefault="00517F86" w:rsidP="00517F86">
      <w:pPr>
        <w:pStyle w:val="Paragraph"/>
        <w:rPr>
          <w:rFonts w:ascii="Helvetica" w:hAnsi="Helvetica" w:cs="Helvetica"/>
        </w:rPr>
      </w:pPr>
    </w:p>
    <w:p w14:paraId="4375989A" w14:textId="28BF093B" w:rsidR="00517F86" w:rsidRDefault="00517F86" w:rsidP="00517F86">
      <w:pPr>
        <w:pStyle w:val="Paragraph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 xml:space="preserve">To </w:t>
      </w:r>
      <w:r>
        <w:rPr>
          <w:rFonts w:ascii="Helvetica" w:hAnsi="Helvetica" w:cs="Helvetica"/>
        </w:rPr>
        <w:t>Venture Adventures Ltd</w:t>
      </w:r>
    </w:p>
    <w:p w14:paraId="31578984" w14:textId="77777777" w:rsidR="00517F86" w:rsidRDefault="00517F86" w:rsidP="00517F86">
      <w:pPr>
        <w:pStyle w:val="Paragraph"/>
        <w:rPr>
          <w:rFonts w:ascii="Helvetica" w:hAnsi="Helvetica" w:cs="Helvetica"/>
        </w:rPr>
      </w:pPr>
    </w:p>
    <w:p w14:paraId="46BBC0DB" w14:textId="7EA23EFE" w:rsidR="00517F86" w:rsidRDefault="00517F86" w:rsidP="00517F86">
      <w:pPr>
        <w:pStyle w:val="Paragraph"/>
        <w:rPr>
          <w:rFonts w:ascii="Helvetica" w:hAnsi="Helvetica" w:cs="Helvetica"/>
        </w:rPr>
      </w:pPr>
      <w:r>
        <w:rPr>
          <w:rFonts w:ascii="Helvetica" w:hAnsi="Helvetica" w:cs="Helvetica"/>
        </w:rPr>
        <w:t>Postal Address:</w:t>
      </w:r>
      <w:r>
        <w:rPr>
          <w:rFonts w:ascii="Helvetica" w:hAnsi="Helvetica" w:cs="Helvetica"/>
        </w:rPr>
        <w:tab/>
        <w:t>6 Ivor Close, Guildford GU1 2ET, United Kingdom</w:t>
      </w:r>
    </w:p>
    <w:p w14:paraId="49794E66" w14:textId="77777777" w:rsidR="00517F86" w:rsidRDefault="00517F86" w:rsidP="00517F86">
      <w:pPr>
        <w:pStyle w:val="Paragraph"/>
        <w:rPr>
          <w:rFonts w:ascii="Helvetica" w:hAnsi="Helvetica" w:cs="Helvetica"/>
        </w:rPr>
      </w:pPr>
      <w:r>
        <w:rPr>
          <w:rFonts w:ascii="Helvetica" w:hAnsi="Helvetica" w:cs="Helvetica"/>
        </w:rPr>
        <w:t>Telephone No.:</w:t>
      </w:r>
      <w:r>
        <w:rPr>
          <w:rFonts w:ascii="Helvetica" w:hAnsi="Helvetica" w:cs="Helvetica"/>
        </w:rPr>
        <w:tab/>
        <w:t>00447967154193</w:t>
      </w:r>
    </w:p>
    <w:p w14:paraId="7CA29179" w14:textId="4CE7A03D" w:rsidR="00517F86" w:rsidRDefault="00517F86" w:rsidP="00517F86">
      <w:pPr>
        <w:pStyle w:val="Paragraph"/>
        <w:rPr>
          <w:rFonts w:ascii="Helvetica" w:hAnsi="Helvetica" w:cs="Helvetica"/>
        </w:rPr>
      </w:pPr>
      <w:r>
        <w:rPr>
          <w:rFonts w:ascii="Helvetica" w:hAnsi="Helvetica" w:cs="Helvetica"/>
        </w:rPr>
        <w:t>Email Address:</w:t>
      </w:r>
      <w:r>
        <w:rPr>
          <w:rFonts w:ascii="Helvetica" w:hAnsi="Helvetica" w:cs="Helvetica"/>
        </w:rPr>
        <w:tab/>
      </w:r>
      <w:hyperlink r:id="rId5" w:history="1">
        <w:r w:rsidRPr="003306D3">
          <w:rPr>
            <w:rStyle w:val="Hyperlink"/>
            <w:rFonts w:ascii="Helvetica" w:hAnsi="Helvetica" w:cs="Helvetica"/>
          </w:rPr>
          <w:t>info@ventureadventures.co.uk</w:t>
        </w:r>
      </w:hyperlink>
      <w:r>
        <w:rPr>
          <w:rFonts w:ascii="Helvetica" w:hAnsi="Helvetica" w:cs="Helvetica"/>
        </w:rPr>
        <w:t xml:space="preserve"> </w:t>
      </w:r>
    </w:p>
    <w:p w14:paraId="3D343AF3" w14:textId="77777777" w:rsidR="00517F86" w:rsidRPr="00517F86" w:rsidRDefault="00517F86" w:rsidP="00517F86">
      <w:pPr>
        <w:pStyle w:val="Paragraph"/>
        <w:rPr>
          <w:rFonts w:ascii="Helvetica" w:hAnsi="Helvetica" w:cs="Helvetica"/>
        </w:rPr>
      </w:pPr>
    </w:p>
    <w:p w14:paraId="03B3C739" w14:textId="5E7C9556" w:rsidR="00517F86" w:rsidRDefault="00517F86" w:rsidP="00517F86">
      <w:pPr>
        <w:pStyle w:val="Paragraph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>I/We [*] hereby give notice that I/We [*] cancel my/our [*] contract of sale of the following goods [*]/for the supply of the following service [*]</w:t>
      </w:r>
      <w:r w:rsidR="008B1082">
        <w:rPr>
          <w:rFonts w:ascii="Helvetica" w:hAnsi="Helvetica" w:cs="Helvetica"/>
        </w:rPr>
        <w:t>:</w:t>
      </w:r>
    </w:p>
    <w:p w14:paraId="6C79E366" w14:textId="1B15B41F" w:rsidR="008B1082" w:rsidRDefault="008B1082" w:rsidP="00517F86">
      <w:pPr>
        <w:pStyle w:val="Paragraph"/>
        <w:rPr>
          <w:rFonts w:ascii="Helvetica" w:hAnsi="Helvetica" w:cs="Helvetica"/>
        </w:rPr>
      </w:pPr>
    </w:p>
    <w:p w14:paraId="2AABCAAD" w14:textId="1B8B1848" w:rsidR="008B1082" w:rsidRDefault="008B1082" w:rsidP="00517F86">
      <w:pPr>
        <w:pStyle w:val="Paragraph"/>
        <w:rPr>
          <w:rFonts w:ascii="Helvetica" w:hAnsi="Helvetica" w:cs="Helvetica"/>
        </w:rPr>
      </w:pPr>
    </w:p>
    <w:p w14:paraId="422F35EF" w14:textId="2834D902" w:rsidR="008B1082" w:rsidRDefault="008B1082" w:rsidP="00517F86">
      <w:pPr>
        <w:pStyle w:val="Paragraph"/>
        <w:rPr>
          <w:rFonts w:ascii="Helvetica" w:hAnsi="Helvetica" w:cs="Helvetica"/>
        </w:rPr>
      </w:pPr>
    </w:p>
    <w:p w14:paraId="0E75EAA3" w14:textId="77777777" w:rsidR="008B1082" w:rsidRPr="00517F86" w:rsidRDefault="008B1082" w:rsidP="00517F86">
      <w:pPr>
        <w:pStyle w:val="Paragraph"/>
        <w:rPr>
          <w:rFonts w:ascii="Helvetica" w:hAnsi="Helvetica" w:cs="Helvetica"/>
        </w:rPr>
      </w:pPr>
      <w:bookmarkStart w:id="2" w:name="_GoBack"/>
      <w:bookmarkEnd w:id="2"/>
    </w:p>
    <w:p w14:paraId="5BF91B89" w14:textId="77777777" w:rsidR="00517F86" w:rsidRDefault="00517F86" w:rsidP="00517F86">
      <w:pPr>
        <w:pStyle w:val="Paragraph"/>
        <w:rPr>
          <w:rFonts w:ascii="Helvetica" w:hAnsi="Helvetica" w:cs="Helvetica"/>
        </w:rPr>
      </w:pPr>
    </w:p>
    <w:p w14:paraId="22EE775A" w14:textId="644E9A47" w:rsidR="00517F86" w:rsidRPr="00517F86" w:rsidRDefault="00517F86" w:rsidP="00517F86">
      <w:pPr>
        <w:pStyle w:val="Paragraph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>Ordered on [*]/received on [*]</w:t>
      </w:r>
      <w:r w:rsidR="008B1082">
        <w:rPr>
          <w:rFonts w:ascii="Helvetica" w:hAnsi="Helvetica" w:cs="Helvetica"/>
        </w:rPr>
        <w:t>:</w:t>
      </w:r>
    </w:p>
    <w:p w14:paraId="019C5095" w14:textId="77777777" w:rsidR="00517F86" w:rsidRDefault="00517F86" w:rsidP="00517F86">
      <w:pPr>
        <w:pStyle w:val="Paragraph"/>
        <w:rPr>
          <w:rFonts w:ascii="Helvetica" w:hAnsi="Helvetica" w:cs="Helvetica"/>
        </w:rPr>
      </w:pPr>
    </w:p>
    <w:p w14:paraId="31658087" w14:textId="3F0653E0" w:rsidR="00517F86" w:rsidRPr="00517F86" w:rsidRDefault="00517F86" w:rsidP="00517F86">
      <w:pPr>
        <w:pStyle w:val="Paragraph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>Name of consumer(s)</w:t>
      </w:r>
      <w:r>
        <w:rPr>
          <w:rFonts w:ascii="Helvetica" w:hAnsi="Helvetica" w:cs="Helvetica"/>
        </w:rPr>
        <w:t>:</w:t>
      </w:r>
    </w:p>
    <w:p w14:paraId="05E5F926" w14:textId="77777777" w:rsidR="00517F86" w:rsidRDefault="00517F86" w:rsidP="00517F86">
      <w:pPr>
        <w:pStyle w:val="Paragraph"/>
        <w:rPr>
          <w:rFonts w:ascii="Helvetica" w:hAnsi="Helvetica" w:cs="Helvetica"/>
        </w:rPr>
      </w:pPr>
    </w:p>
    <w:p w14:paraId="10977160" w14:textId="507810D4" w:rsidR="00517F86" w:rsidRDefault="00517F86" w:rsidP="00517F86">
      <w:pPr>
        <w:pStyle w:val="Paragraph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>Address of consumer(s)</w:t>
      </w:r>
      <w:r w:rsidR="008B1082">
        <w:rPr>
          <w:rFonts w:ascii="Helvetica" w:hAnsi="Helvetica" w:cs="Helvetica"/>
        </w:rPr>
        <w:t>:</w:t>
      </w:r>
    </w:p>
    <w:p w14:paraId="1C003716" w14:textId="77777777" w:rsidR="00517F86" w:rsidRDefault="00517F86" w:rsidP="00517F86">
      <w:pPr>
        <w:pStyle w:val="Paragraph"/>
        <w:rPr>
          <w:rFonts w:ascii="Helvetica" w:hAnsi="Helvetica" w:cs="Helvetica"/>
        </w:rPr>
      </w:pPr>
    </w:p>
    <w:p w14:paraId="6851F391" w14:textId="2AF9E94E" w:rsidR="008B1082" w:rsidRDefault="00517F86" w:rsidP="00517F86">
      <w:pPr>
        <w:pStyle w:val="Paragraph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>Signature of consumer(s) (only if this form is notified on paper)</w:t>
      </w:r>
      <w:r w:rsidR="008B1082">
        <w:rPr>
          <w:rFonts w:ascii="Helvetica" w:hAnsi="Helvetica" w:cs="Helvetica"/>
        </w:rPr>
        <w:t>:</w:t>
      </w:r>
    </w:p>
    <w:p w14:paraId="0E144C79" w14:textId="77777777" w:rsidR="00517F86" w:rsidRPr="00517F86" w:rsidRDefault="00517F86" w:rsidP="00517F86">
      <w:pPr>
        <w:pStyle w:val="Paragraph"/>
        <w:rPr>
          <w:rFonts w:ascii="Helvetica" w:hAnsi="Helvetica" w:cs="Helvetica"/>
        </w:rPr>
      </w:pPr>
    </w:p>
    <w:p w14:paraId="1A1BFD40" w14:textId="12D9660D" w:rsidR="00517F86" w:rsidRPr="00517F86" w:rsidRDefault="00517F86" w:rsidP="00517F86">
      <w:pPr>
        <w:pStyle w:val="Paragraph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>Date</w:t>
      </w:r>
      <w:r>
        <w:rPr>
          <w:rFonts w:ascii="Helvetica" w:hAnsi="Helvetica" w:cs="Helvetica"/>
        </w:rPr>
        <w:t>:</w:t>
      </w:r>
    </w:p>
    <w:p w14:paraId="52BFE62E" w14:textId="77777777" w:rsidR="00517F86" w:rsidRDefault="00517F86" w:rsidP="00517F86">
      <w:pPr>
        <w:pStyle w:val="Paragraph"/>
        <w:rPr>
          <w:rFonts w:ascii="Helvetica" w:hAnsi="Helvetica" w:cs="Helvetica"/>
        </w:rPr>
      </w:pPr>
    </w:p>
    <w:p w14:paraId="13E3EC2F" w14:textId="21AD6FDC" w:rsidR="00517F86" w:rsidRPr="008B1082" w:rsidRDefault="00517F86" w:rsidP="00517F86">
      <w:pPr>
        <w:pStyle w:val="Paragraph"/>
        <w:rPr>
          <w:rFonts w:ascii="Helvetica" w:hAnsi="Helvetica" w:cs="Helvetica"/>
          <w:i/>
          <w:iCs/>
        </w:rPr>
      </w:pPr>
      <w:r w:rsidRPr="008B1082">
        <w:rPr>
          <w:rFonts w:ascii="Helvetica" w:hAnsi="Helvetica" w:cs="Helvetica"/>
          <w:i/>
          <w:iCs/>
        </w:rPr>
        <w:t>[*] Delete as appropriate</w:t>
      </w:r>
    </w:p>
    <w:p w14:paraId="4F0D86A0" w14:textId="3BC6637F" w:rsidR="00DB0087" w:rsidRPr="00517F86" w:rsidRDefault="00517F86" w:rsidP="00517F86">
      <w:pPr>
        <w:pStyle w:val="Paragraph"/>
        <w:jc w:val="center"/>
        <w:rPr>
          <w:rFonts w:ascii="Helvetica" w:hAnsi="Helvetica" w:cs="Helvetica"/>
        </w:rPr>
      </w:pPr>
      <w:r w:rsidRPr="00517F86">
        <w:rPr>
          <w:rFonts w:ascii="Helvetica" w:hAnsi="Helvetica" w:cs="Helvetica"/>
        </w:rPr>
        <w:t>© Crown copyright 2013.</w:t>
      </w:r>
    </w:p>
    <w:sectPr w:rsidR="00DB0087" w:rsidRPr="00517F8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2B90" w14:textId="77777777" w:rsidR="000235D6" w:rsidRDefault="008B1082">
    <w:pPr>
      <w:jc w:val="center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cheduleTitleClause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3"/>
    <w:rsid w:val="00517F86"/>
    <w:rsid w:val="008B1082"/>
    <w:rsid w:val="00DB0087"/>
    <w:rsid w:val="00F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15F3"/>
  <w15:chartTrackingRefBased/>
  <w15:docId w15:val="{ECB8EF94-9A49-4223-8B23-CD825660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7F86"/>
    <w:pPr>
      <w:spacing w:after="200" w:line="240" w:lineRule="atLeast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517F86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chedule">
    <w:name w:val="Schedule"/>
    <w:qFormat/>
    <w:rsid w:val="00517F86"/>
    <w:pPr>
      <w:numPr>
        <w:numId w:val="1"/>
      </w:numPr>
      <w:spacing w:before="240" w:after="240" w:line="240" w:lineRule="atLeast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517F86"/>
    <w:pPr>
      <w:numPr>
        <w:ilvl w:val="1"/>
        <w:numId w:val="1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link w:val="Paragraph"/>
    <w:rsid w:val="00517F86"/>
    <w:rPr>
      <w:rFonts w:ascii="Arial" w:eastAsia="Arial Unicode MS" w:hAnsi="Arial" w:cs="Arial"/>
      <w:color w:val="000000"/>
      <w:szCs w:val="20"/>
    </w:rPr>
  </w:style>
  <w:style w:type="paragraph" w:customStyle="1" w:styleId="ScheduleTitleClause">
    <w:name w:val="Schedule Title Clause"/>
    <w:basedOn w:val="Normal"/>
    <w:rsid w:val="00517F86"/>
    <w:pPr>
      <w:keepNext/>
      <w:numPr>
        <w:ilvl w:val="2"/>
        <w:numId w:val="1"/>
      </w:numPr>
      <w:spacing w:before="240" w:after="240" w:line="300" w:lineRule="atLeast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paragraph" w:customStyle="1" w:styleId="ScheduleUntitledsubclause1">
    <w:name w:val="Schedule Untitled subclause 1"/>
    <w:basedOn w:val="Normal"/>
    <w:rsid w:val="00517F86"/>
    <w:pPr>
      <w:numPr>
        <w:ilvl w:val="3"/>
        <w:numId w:val="1"/>
      </w:numPr>
      <w:spacing w:before="280" w:after="120" w:line="300" w:lineRule="atLeast"/>
      <w:jc w:val="both"/>
      <w:outlineLvl w:val="1"/>
    </w:pPr>
    <w:rPr>
      <w:rFonts w:eastAsia="Arial Unicode MS"/>
      <w:szCs w:val="20"/>
      <w:lang w:eastAsia="en-US"/>
    </w:rPr>
  </w:style>
  <w:style w:type="paragraph" w:customStyle="1" w:styleId="ScheduleUntitledsubclause2">
    <w:name w:val="Schedule Untitled subclause 2"/>
    <w:basedOn w:val="Normal"/>
    <w:rsid w:val="00517F86"/>
    <w:pPr>
      <w:numPr>
        <w:ilvl w:val="4"/>
        <w:numId w:val="1"/>
      </w:numPr>
      <w:spacing w:after="120" w:line="300" w:lineRule="atLeast"/>
      <w:jc w:val="both"/>
      <w:outlineLvl w:val="2"/>
    </w:pPr>
    <w:rPr>
      <w:rFonts w:eastAsia="Arial Unicode MS"/>
      <w:szCs w:val="20"/>
      <w:lang w:eastAsia="en-US"/>
    </w:rPr>
  </w:style>
  <w:style w:type="paragraph" w:customStyle="1" w:styleId="ScheduleUntitledsubclause3">
    <w:name w:val="Schedule Untitled subclause 3"/>
    <w:basedOn w:val="Normal"/>
    <w:rsid w:val="00517F86"/>
    <w:pPr>
      <w:numPr>
        <w:ilvl w:val="5"/>
        <w:numId w:val="1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17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nfo@ventureadventure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Moorhouse</dc:creator>
  <cp:keywords/>
  <dc:description/>
  <cp:lastModifiedBy>Jon Moorhouse</cp:lastModifiedBy>
  <cp:revision>3</cp:revision>
  <dcterms:created xsi:type="dcterms:W3CDTF">2019-09-25T14:02:00Z</dcterms:created>
  <dcterms:modified xsi:type="dcterms:W3CDTF">2019-09-25T16:55:00Z</dcterms:modified>
</cp:coreProperties>
</file>